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2A7A" w14:textId="77777777" w:rsidR="00BB15A4" w:rsidRPr="00E53A9C" w:rsidRDefault="00BB15A4" w:rsidP="00BB15A4">
      <w:pPr>
        <w:spacing w:line="0" w:lineRule="atLeast"/>
        <w:jc w:val="center"/>
        <w:rPr>
          <w:rFonts w:asciiTheme="majorEastAsia" w:eastAsiaTheme="majorEastAsia" w:hAnsiTheme="majorEastAsia"/>
          <w:b/>
          <w:sz w:val="56"/>
          <w:szCs w:val="56"/>
          <w:u w:val="double"/>
        </w:rPr>
      </w:pPr>
      <w:r w:rsidRPr="005F27A6">
        <w:rPr>
          <w:rFonts w:asciiTheme="majorEastAsia" w:eastAsiaTheme="majorEastAsia" w:hAnsiTheme="majorEastAsia" w:hint="eastAsia"/>
          <w:b/>
          <w:spacing w:val="156"/>
          <w:kern w:val="0"/>
          <w:sz w:val="56"/>
          <w:szCs w:val="56"/>
          <w:u w:val="double"/>
          <w:fitText w:val="8430" w:id="-1265982720"/>
        </w:rPr>
        <w:t>賛助会員入会のご案</w:t>
      </w:r>
      <w:r w:rsidRPr="005F27A6">
        <w:rPr>
          <w:rFonts w:asciiTheme="majorEastAsia" w:eastAsiaTheme="majorEastAsia" w:hAnsiTheme="majorEastAsia" w:hint="eastAsia"/>
          <w:b/>
          <w:kern w:val="0"/>
          <w:sz w:val="56"/>
          <w:szCs w:val="56"/>
          <w:u w:val="double"/>
          <w:fitText w:val="8430" w:id="-1265982720"/>
        </w:rPr>
        <w:t>内</w:t>
      </w:r>
    </w:p>
    <w:p w14:paraId="617A3C72" w14:textId="77777777" w:rsidR="00BB15A4" w:rsidRPr="00E53A9C" w:rsidRDefault="00BB15A4" w:rsidP="00BB15A4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double"/>
        </w:rPr>
      </w:pPr>
    </w:p>
    <w:p w14:paraId="296DCF1C" w14:textId="77777777" w:rsidR="00BB15A4" w:rsidRPr="00E53A9C" w:rsidRDefault="00BB15A4" w:rsidP="00BB15A4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  <w:u w:val="double"/>
        </w:rPr>
      </w:pPr>
    </w:p>
    <w:p w14:paraId="74AF3C03" w14:textId="77777777" w:rsidR="00BB15A4" w:rsidRPr="00E53A9C" w:rsidRDefault="00BB15A4" w:rsidP="00BB15A4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u w:val="double"/>
        </w:rPr>
      </w:pPr>
    </w:p>
    <w:p w14:paraId="019E2CF0" w14:textId="661D8F39" w:rsidR="00BB15A4" w:rsidRPr="00E53A9C" w:rsidRDefault="00E53A9C" w:rsidP="00E53A9C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sz w:val="24"/>
        </w:rPr>
        <w:t>一般社団法人</w:t>
      </w:r>
      <w:r w:rsidRPr="00E53A9C">
        <w:rPr>
          <w:rFonts w:asciiTheme="majorEastAsia" w:eastAsiaTheme="majorEastAsia" w:hAnsiTheme="majorEastAsia"/>
          <w:sz w:val="24"/>
        </w:rPr>
        <w:t xml:space="preserve"> </w:t>
      </w:r>
      <w:r w:rsidRPr="00E53A9C">
        <w:rPr>
          <w:rFonts w:asciiTheme="majorEastAsia" w:eastAsiaTheme="majorEastAsia" w:hAnsiTheme="majorEastAsia" w:hint="eastAsia"/>
          <w:sz w:val="24"/>
        </w:rPr>
        <w:t>丸亀ICTクラブ</w:t>
      </w:r>
      <w:r w:rsidR="00BB15A4" w:rsidRPr="00E53A9C">
        <w:rPr>
          <w:rFonts w:asciiTheme="majorEastAsia" w:eastAsiaTheme="majorEastAsia" w:hAnsiTheme="majorEastAsia" w:hint="eastAsia"/>
          <w:sz w:val="24"/>
        </w:rPr>
        <w:t>は</w:t>
      </w:r>
      <w:r w:rsidRPr="00E53A9C">
        <w:rPr>
          <w:rFonts w:asciiTheme="majorEastAsia" w:eastAsiaTheme="majorEastAsia" w:hAnsiTheme="majorEastAsia" w:hint="eastAsia"/>
          <w:sz w:val="24"/>
        </w:rPr>
        <w:t>、総務省の推進する地域ICTクラブ加盟団体です。プログラミング等のICTに関し世代を超えて知識・経験を共有する仕組みを整備していくことに尽力し</w:t>
      </w:r>
      <w:r>
        <w:rPr>
          <w:rFonts w:asciiTheme="majorEastAsia" w:eastAsiaTheme="majorEastAsia" w:hAnsiTheme="majorEastAsia" w:hint="eastAsia"/>
          <w:sz w:val="24"/>
        </w:rPr>
        <w:t>てま</w:t>
      </w:r>
      <w:r w:rsidRPr="00E53A9C">
        <w:rPr>
          <w:rFonts w:asciiTheme="majorEastAsia" w:eastAsiaTheme="majorEastAsia" w:hAnsiTheme="majorEastAsia" w:hint="eastAsia"/>
          <w:sz w:val="24"/>
        </w:rPr>
        <w:t>いりたいと思います。</w:t>
      </w:r>
      <w:r w:rsidR="00BB15A4" w:rsidRPr="00E53A9C">
        <w:rPr>
          <w:rFonts w:asciiTheme="majorEastAsia" w:eastAsiaTheme="majorEastAsia" w:hAnsiTheme="majorEastAsia" w:hint="eastAsia"/>
          <w:sz w:val="24"/>
        </w:rPr>
        <w:t>その活動は</w:t>
      </w:r>
      <w:r w:rsidR="005F27A6">
        <w:rPr>
          <w:rFonts w:asciiTheme="majorEastAsia" w:eastAsiaTheme="majorEastAsia" w:hAnsiTheme="majorEastAsia" w:hint="eastAsia"/>
          <w:sz w:val="24"/>
        </w:rPr>
        <w:t>当クラブ</w:t>
      </w:r>
      <w:r w:rsidR="00BB15A4" w:rsidRPr="00E53A9C">
        <w:rPr>
          <w:rFonts w:asciiTheme="majorEastAsia" w:eastAsiaTheme="majorEastAsia" w:hAnsiTheme="majorEastAsia" w:hint="eastAsia"/>
          <w:sz w:val="24"/>
        </w:rPr>
        <w:t>の趣旨に賛同し、ご後援くださる賛助会員の皆様に支えられています。</w:t>
      </w:r>
    </w:p>
    <w:p w14:paraId="2C2EB1C1" w14:textId="77777777" w:rsidR="00BB15A4" w:rsidRPr="00E53A9C" w:rsidRDefault="00BB15A4" w:rsidP="00BB15A4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1666064B" w14:textId="170C7D03" w:rsidR="00BB15A4" w:rsidRPr="00E53A9C" w:rsidRDefault="00BB15A4" w:rsidP="00BB15A4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kern w:val="0"/>
          <w:sz w:val="24"/>
        </w:rPr>
        <w:t>ぜひ、</w:t>
      </w:r>
      <w:r w:rsidRPr="00E53A9C">
        <w:rPr>
          <w:rFonts w:asciiTheme="majorEastAsia" w:eastAsiaTheme="majorEastAsia" w:hAnsiTheme="majorEastAsia" w:hint="eastAsia"/>
          <w:sz w:val="24"/>
        </w:rPr>
        <w:t>賛助会員にご入会頂き、ご支援ください。</w:t>
      </w:r>
    </w:p>
    <w:p w14:paraId="630C2DAB" w14:textId="77777777" w:rsidR="00BB15A4" w:rsidRPr="00E53A9C" w:rsidRDefault="00BB15A4" w:rsidP="00BB15A4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05EDC648" w14:textId="0990D3D3" w:rsidR="00BB15A4" w:rsidRPr="00E53A9C" w:rsidRDefault="00BB15A4" w:rsidP="00E53A9C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sz w:val="24"/>
        </w:rPr>
        <w:t>１　会員の特典</w:t>
      </w:r>
    </w:p>
    <w:p w14:paraId="0DDC6DBC" w14:textId="689DC6A0" w:rsidR="00BB15A4" w:rsidRPr="00E53A9C" w:rsidRDefault="00BB15A4" w:rsidP="00BB15A4">
      <w:pPr>
        <w:numPr>
          <w:ilvl w:val="0"/>
          <w:numId w:val="1"/>
        </w:numPr>
        <w:spacing w:line="0" w:lineRule="atLeast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sz w:val="24"/>
        </w:rPr>
        <w:t>主催する講演会、セミナー等の案内及び招待</w:t>
      </w:r>
    </w:p>
    <w:p w14:paraId="5C6A73E7" w14:textId="07D9D899" w:rsidR="00BB15A4" w:rsidRPr="00E53A9C" w:rsidRDefault="00BB15A4" w:rsidP="00BB15A4">
      <w:pPr>
        <w:numPr>
          <w:ilvl w:val="0"/>
          <w:numId w:val="1"/>
        </w:numPr>
        <w:spacing w:line="0" w:lineRule="atLeast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sz w:val="24"/>
        </w:rPr>
        <w:t>実施した調査、研究の結果についての概要紹介</w:t>
      </w:r>
    </w:p>
    <w:p w14:paraId="7AED3E01" w14:textId="77777777" w:rsidR="00BB15A4" w:rsidRPr="00E53A9C" w:rsidRDefault="00BB15A4" w:rsidP="00BB15A4">
      <w:pPr>
        <w:numPr>
          <w:ilvl w:val="0"/>
          <w:numId w:val="1"/>
        </w:numPr>
        <w:spacing w:line="0" w:lineRule="atLeast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sz w:val="24"/>
        </w:rPr>
        <w:t>ホームページ、メールマガジン、イベント開催時などでの企業案内</w:t>
      </w:r>
    </w:p>
    <w:p w14:paraId="7A70AB70" w14:textId="77777777" w:rsidR="00BB15A4" w:rsidRPr="00E53A9C" w:rsidRDefault="00BB15A4" w:rsidP="00BB15A4">
      <w:pPr>
        <w:numPr>
          <w:ilvl w:val="0"/>
          <w:numId w:val="1"/>
        </w:numPr>
        <w:spacing w:line="0" w:lineRule="atLeast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sz w:val="24"/>
        </w:rPr>
        <w:t>ビジネスマッチング、交流会などの場の設定、提供</w:t>
      </w:r>
    </w:p>
    <w:p w14:paraId="4F6DEA49" w14:textId="77777777" w:rsidR="00BB15A4" w:rsidRPr="00E53A9C" w:rsidRDefault="00BB15A4" w:rsidP="00BB15A4">
      <w:pPr>
        <w:numPr>
          <w:ilvl w:val="0"/>
          <w:numId w:val="3"/>
        </w:numPr>
        <w:spacing w:line="0" w:lineRule="atLeast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sz w:val="24"/>
        </w:rPr>
        <w:t>会員特典の充実を図るため検討を進めています。</w:t>
      </w:r>
    </w:p>
    <w:p w14:paraId="46C1E370" w14:textId="77777777" w:rsidR="00BB15A4" w:rsidRPr="00E53A9C" w:rsidRDefault="00BB15A4" w:rsidP="00BB15A4">
      <w:pPr>
        <w:spacing w:line="0" w:lineRule="atLeast"/>
        <w:ind w:left="720"/>
        <w:rPr>
          <w:rFonts w:asciiTheme="majorEastAsia" w:eastAsiaTheme="majorEastAsia" w:hAnsiTheme="majorEastAsia"/>
          <w:sz w:val="24"/>
        </w:rPr>
      </w:pPr>
    </w:p>
    <w:p w14:paraId="173F0F44" w14:textId="77777777" w:rsidR="00BB15A4" w:rsidRPr="00E53A9C" w:rsidRDefault="00BB15A4" w:rsidP="00BB15A4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sz w:val="24"/>
        </w:rPr>
        <w:t>２　会員の種類及び年度会費</w:t>
      </w:r>
    </w:p>
    <w:p w14:paraId="6939536E" w14:textId="06C1A674" w:rsidR="00BB15A4" w:rsidRDefault="00BB15A4" w:rsidP="00E53A9C">
      <w:pPr>
        <w:spacing w:line="0" w:lineRule="atLeast"/>
        <w:ind w:leftChars="471" w:left="989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sz w:val="24"/>
        </w:rPr>
        <w:t>１口以上（１口</w:t>
      </w:r>
      <w:r w:rsidR="00C7085E">
        <w:rPr>
          <w:rFonts w:asciiTheme="majorEastAsia" w:eastAsiaTheme="majorEastAsia" w:hAnsiTheme="majorEastAsia" w:hint="eastAsia"/>
          <w:sz w:val="24"/>
        </w:rPr>
        <w:t>10</w:t>
      </w:r>
      <w:r w:rsidR="007E2798">
        <w:rPr>
          <w:rFonts w:asciiTheme="majorEastAsia" w:eastAsiaTheme="majorEastAsia" w:hAnsiTheme="majorEastAsia" w:hint="eastAsia"/>
          <w:sz w:val="24"/>
        </w:rPr>
        <w:t>0</w:t>
      </w:r>
      <w:r w:rsidR="007E2798">
        <w:rPr>
          <w:rFonts w:asciiTheme="majorEastAsia" w:eastAsiaTheme="majorEastAsia" w:hAnsiTheme="majorEastAsia"/>
          <w:sz w:val="24"/>
        </w:rPr>
        <w:t>,</w:t>
      </w:r>
      <w:r w:rsidR="007E2798">
        <w:rPr>
          <w:rFonts w:asciiTheme="majorEastAsia" w:eastAsiaTheme="majorEastAsia" w:hAnsiTheme="majorEastAsia" w:hint="eastAsia"/>
          <w:sz w:val="24"/>
        </w:rPr>
        <w:t>000</w:t>
      </w:r>
      <w:r w:rsidRPr="00E53A9C">
        <w:rPr>
          <w:rFonts w:asciiTheme="majorEastAsia" w:eastAsiaTheme="majorEastAsia" w:hAnsiTheme="majorEastAsia" w:hint="eastAsia"/>
          <w:sz w:val="24"/>
        </w:rPr>
        <w:t>円）</w:t>
      </w:r>
    </w:p>
    <w:p w14:paraId="557CF08F" w14:textId="029DC6B3" w:rsidR="00ED6011" w:rsidRDefault="00ED6011" w:rsidP="00E53A9C">
      <w:pPr>
        <w:spacing w:line="0" w:lineRule="atLeast"/>
        <w:ind w:leftChars="471" w:left="98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＜お振込先＞</w:t>
      </w:r>
    </w:p>
    <w:p w14:paraId="313381C2" w14:textId="77777777" w:rsidR="00ED6011" w:rsidRPr="00ED6011" w:rsidRDefault="00ED6011" w:rsidP="00ED6011">
      <w:pPr>
        <w:spacing w:line="0" w:lineRule="atLeast"/>
        <w:ind w:leftChars="471" w:left="989" w:firstLineChars="100" w:firstLine="240"/>
        <w:rPr>
          <w:rFonts w:asciiTheme="majorEastAsia" w:eastAsiaTheme="majorEastAsia" w:hAnsiTheme="majorEastAsia" w:hint="eastAsia"/>
          <w:sz w:val="24"/>
        </w:rPr>
      </w:pPr>
      <w:r w:rsidRPr="00ED6011">
        <w:rPr>
          <w:rFonts w:asciiTheme="majorEastAsia" w:eastAsiaTheme="majorEastAsia" w:hAnsiTheme="majorEastAsia" w:hint="eastAsia"/>
          <w:sz w:val="24"/>
        </w:rPr>
        <w:t>口座名：一般社団法人　丸亀ICTクラブ</w:t>
      </w:r>
    </w:p>
    <w:p w14:paraId="2005C9EB" w14:textId="7B1522DB" w:rsidR="00ED6011" w:rsidRPr="00ED6011" w:rsidRDefault="00ED6011" w:rsidP="00ED6011">
      <w:pPr>
        <w:spacing w:line="0" w:lineRule="atLeast"/>
        <w:ind w:leftChars="471" w:left="989"/>
        <w:rPr>
          <w:rFonts w:asciiTheme="majorEastAsia" w:eastAsiaTheme="majorEastAsia" w:hAnsiTheme="majorEastAsia" w:hint="eastAsia"/>
          <w:sz w:val="24"/>
        </w:rPr>
      </w:pPr>
      <w:r w:rsidRPr="00ED6011">
        <w:rPr>
          <w:rFonts w:asciiTheme="majorEastAsia" w:eastAsiaTheme="majorEastAsia" w:hAnsiTheme="majorEastAsia" w:hint="eastAsia"/>
          <w:sz w:val="24"/>
        </w:rPr>
        <w:t xml:space="preserve">　楽天銀行　第三営業支店（253）普通預金</w:t>
      </w:r>
    </w:p>
    <w:p w14:paraId="0B88FE1B" w14:textId="3A465AEC" w:rsidR="00ED6011" w:rsidRDefault="00ED6011" w:rsidP="00ED6011">
      <w:pPr>
        <w:spacing w:line="0" w:lineRule="atLeast"/>
        <w:ind w:leftChars="471" w:left="989"/>
        <w:rPr>
          <w:rFonts w:asciiTheme="majorEastAsia" w:eastAsiaTheme="majorEastAsia" w:hAnsiTheme="majorEastAsia"/>
          <w:sz w:val="24"/>
        </w:rPr>
      </w:pPr>
      <w:r w:rsidRPr="00ED6011">
        <w:rPr>
          <w:rFonts w:asciiTheme="majorEastAsia" w:eastAsiaTheme="majorEastAsia" w:hAnsiTheme="majorEastAsia" w:hint="eastAsia"/>
          <w:sz w:val="24"/>
        </w:rPr>
        <w:t xml:space="preserve">　口座番号：7413304　</w:t>
      </w:r>
    </w:p>
    <w:p w14:paraId="23A79025" w14:textId="77777777" w:rsidR="00ED6011" w:rsidRPr="00E53A9C" w:rsidRDefault="00ED6011" w:rsidP="00E53A9C">
      <w:pPr>
        <w:spacing w:line="0" w:lineRule="atLeast"/>
        <w:ind w:leftChars="471" w:left="989"/>
        <w:rPr>
          <w:rFonts w:asciiTheme="majorEastAsia" w:eastAsiaTheme="majorEastAsia" w:hAnsiTheme="majorEastAsia" w:hint="eastAsia"/>
          <w:sz w:val="24"/>
        </w:rPr>
      </w:pPr>
    </w:p>
    <w:p w14:paraId="30C84776" w14:textId="77777777" w:rsidR="00BB15A4" w:rsidRPr="00E53A9C" w:rsidRDefault="00BB15A4" w:rsidP="00ED6011">
      <w:pPr>
        <w:spacing w:line="0" w:lineRule="atLeast"/>
        <w:rPr>
          <w:rFonts w:asciiTheme="majorEastAsia" w:eastAsiaTheme="majorEastAsia" w:hAnsiTheme="majorEastAsia" w:hint="eastAsia"/>
          <w:sz w:val="24"/>
        </w:rPr>
      </w:pPr>
    </w:p>
    <w:p w14:paraId="0E6A355D" w14:textId="1C882B8D" w:rsidR="00BB15A4" w:rsidRPr="00E53A9C" w:rsidRDefault="00BB15A4" w:rsidP="00BB15A4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sz w:val="24"/>
        </w:rPr>
        <w:t>３　入会のお申込は、2枚目の入会申込書に必要事項をご記入の上、郵送</w:t>
      </w:r>
      <w:r w:rsidR="005F27A6">
        <w:rPr>
          <w:rFonts w:asciiTheme="majorEastAsia" w:eastAsiaTheme="majorEastAsia" w:hAnsiTheme="majorEastAsia" w:hint="eastAsia"/>
          <w:sz w:val="24"/>
        </w:rPr>
        <w:t>、またはEmail</w:t>
      </w:r>
      <w:r w:rsidRPr="00E53A9C">
        <w:rPr>
          <w:rFonts w:asciiTheme="majorEastAsia" w:eastAsiaTheme="majorEastAsia" w:hAnsiTheme="majorEastAsia" w:hint="eastAsia"/>
          <w:sz w:val="24"/>
        </w:rPr>
        <w:t>にてお送りください。後日、年度会費納入についてのご案内をご送付いたします。</w:t>
      </w:r>
    </w:p>
    <w:p w14:paraId="1B8DECCE" w14:textId="77777777" w:rsidR="00BB15A4" w:rsidRPr="00E53A9C" w:rsidRDefault="00BB15A4" w:rsidP="00BB15A4">
      <w:pPr>
        <w:tabs>
          <w:tab w:val="left" w:pos="4476"/>
        </w:tabs>
        <w:ind w:leftChars="114" w:left="239" w:firstLineChars="100" w:firstLine="240"/>
        <w:rPr>
          <w:rFonts w:asciiTheme="majorEastAsia" w:eastAsiaTheme="majorEastAsia" w:hAnsiTheme="majorEastAsia"/>
          <w:sz w:val="24"/>
        </w:rPr>
      </w:pPr>
      <w:r w:rsidRPr="00E53A9C">
        <w:rPr>
          <w:rFonts w:asciiTheme="majorEastAsia" w:eastAsiaTheme="majorEastAsia" w:hAnsiTheme="majorEastAsia" w:hint="eastAsia"/>
          <w:kern w:val="0"/>
          <w:sz w:val="24"/>
        </w:rPr>
        <w:t>なお、ご不明な点につきましては、下記担当までお問合せく</w:t>
      </w:r>
      <w:r w:rsidRPr="00E53A9C">
        <w:rPr>
          <w:rFonts w:asciiTheme="majorEastAsia" w:eastAsiaTheme="majorEastAsia" w:hAnsiTheme="majorEastAsia" w:hint="eastAsia"/>
          <w:spacing w:val="17"/>
          <w:kern w:val="0"/>
          <w:sz w:val="24"/>
          <w:fitText w:val="276" w:id="606400768"/>
        </w:rPr>
        <w:t>だ</w:t>
      </w:r>
      <w:r w:rsidRPr="00E53A9C">
        <w:rPr>
          <w:rFonts w:asciiTheme="majorEastAsia" w:eastAsiaTheme="majorEastAsia" w:hAnsiTheme="majorEastAsia" w:hint="eastAsia"/>
          <w:sz w:val="24"/>
        </w:rPr>
        <w:t>さい。</w:t>
      </w:r>
    </w:p>
    <w:p w14:paraId="2EC26145" w14:textId="10813481" w:rsidR="00BB15A4" w:rsidRPr="00E53A9C" w:rsidRDefault="00BB15A4" w:rsidP="00BB15A4">
      <w:pPr>
        <w:tabs>
          <w:tab w:val="left" w:pos="4476"/>
        </w:tabs>
        <w:ind w:left="240" w:hangingChars="100" w:hanging="240"/>
        <w:jc w:val="center"/>
        <w:rPr>
          <w:rFonts w:asciiTheme="majorEastAsia" w:eastAsiaTheme="majorEastAsia" w:hAnsiTheme="majorEastAsia"/>
          <w:sz w:val="24"/>
        </w:rPr>
      </w:pPr>
    </w:p>
    <w:p w14:paraId="721A6403" w14:textId="166E3553" w:rsidR="00BB15A4" w:rsidRPr="00E53A9C" w:rsidRDefault="00BB15A4" w:rsidP="00BB15A4">
      <w:pPr>
        <w:tabs>
          <w:tab w:val="left" w:pos="4476"/>
        </w:tabs>
        <w:ind w:left="240" w:hangingChars="100" w:hanging="240"/>
        <w:jc w:val="center"/>
        <w:rPr>
          <w:rFonts w:asciiTheme="majorEastAsia" w:eastAsiaTheme="majorEastAsia" w:hAnsiTheme="majorEastAsia"/>
          <w:sz w:val="24"/>
        </w:rPr>
      </w:pPr>
    </w:p>
    <w:p w14:paraId="797BC005" w14:textId="2FFE0D84" w:rsidR="00BB15A4" w:rsidRDefault="00BB15A4" w:rsidP="00BB15A4">
      <w:pPr>
        <w:tabs>
          <w:tab w:val="left" w:pos="4476"/>
        </w:tabs>
        <w:ind w:left="240" w:hangingChars="100" w:hanging="240"/>
        <w:jc w:val="center"/>
        <w:rPr>
          <w:rFonts w:asciiTheme="majorEastAsia" w:eastAsiaTheme="majorEastAsia" w:hAnsiTheme="majorEastAsia"/>
          <w:sz w:val="24"/>
        </w:rPr>
      </w:pPr>
    </w:p>
    <w:p w14:paraId="25C23EF1" w14:textId="77777777" w:rsidR="005F27A6" w:rsidRPr="00E53A9C" w:rsidRDefault="005F27A6" w:rsidP="00BB15A4">
      <w:pPr>
        <w:tabs>
          <w:tab w:val="left" w:pos="4476"/>
        </w:tabs>
        <w:ind w:left="240" w:hangingChars="100" w:hanging="240"/>
        <w:jc w:val="center"/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margin" w:tblpX="37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7"/>
      </w:tblGrid>
      <w:tr w:rsidR="00BB15A4" w:rsidRPr="00E53A9C" w14:paraId="668A84C1" w14:textId="77777777" w:rsidTr="00932D3A">
        <w:trPr>
          <w:trHeight w:val="3567"/>
        </w:trPr>
        <w:tc>
          <w:tcPr>
            <w:tcW w:w="8187" w:type="dxa"/>
          </w:tcPr>
          <w:p w14:paraId="1B82869D" w14:textId="276B823D" w:rsidR="00BB15A4" w:rsidRPr="00E53A9C" w:rsidRDefault="00BB15A4" w:rsidP="005A3769">
            <w:pPr>
              <w:tabs>
                <w:tab w:val="left" w:pos="2625"/>
                <w:tab w:val="left" w:pos="4476"/>
              </w:tabs>
              <w:spacing w:beforeLines="50" w:before="120"/>
              <w:ind w:firstLineChars="900" w:firstLine="28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7973062E" w14:textId="7C42B05B" w:rsidR="00BB15A4" w:rsidRPr="00E53A9C" w:rsidRDefault="005F27A6" w:rsidP="005F27A6">
            <w:pPr>
              <w:tabs>
                <w:tab w:val="left" w:pos="2625"/>
                <w:tab w:val="left" w:pos="4476"/>
              </w:tabs>
              <w:spacing w:beforeLines="50" w:before="120"/>
              <w:ind w:leftChars="100" w:left="21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F27A6">
              <w:rPr>
                <w:rFonts w:asciiTheme="majorEastAsia" w:eastAsiaTheme="majorEastAsia" w:hAnsiTheme="majorEastAsia" w:hint="eastAsia"/>
                <w:sz w:val="32"/>
                <w:szCs w:val="32"/>
              </w:rPr>
              <w:t>一般社団法人　丸亀ICTクラブ</w:t>
            </w:r>
          </w:p>
          <w:p w14:paraId="0B41D691" w14:textId="37B7A309" w:rsidR="005F27A6" w:rsidRPr="005F27A6" w:rsidRDefault="00BB15A4" w:rsidP="005F27A6">
            <w:pPr>
              <w:tabs>
                <w:tab w:val="left" w:pos="2625"/>
              </w:tabs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5F27A6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5F27A6" w:rsidRPr="005F27A6">
              <w:rPr>
                <w:szCs w:val="21"/>
              </w:rPr>
              <w:t xml:space="preserve"> </w:t>
            </w:r>
            <w:r w:rsidR="005F27A6" w:rsidRPr="005F27A6">
              <w:rPr>
                <w:rFonts w:asciiTheme="majorEastAsia" w:eastAsiaTheme="majorEastAsia" w:hAnsiTheme="majorEastAsia"/>
                <w:szCs w:val="21"/>
              </w:rPr>
              <w:t>763-0032</w:t>
            </w:r>
          </w:p>
          <w:p w14:paraId="245E9F95" w14:textId="3C06EC11" w:rsidR="00BB15A4" w:rsidRPr="005F27A6" w:rsidRDefault="005F27A6" w:rsidP="005F27A6">
            <w:pPr>
              <w:tabs>
                <w:tab w:val="left" w:pos="2625"/>
              </w:tabs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5F27A6">
              <w:rPr>
                <w:rFonts w:asciiTheme="majorEastAsia" w:eastAsiaTheme="majorEastAsia" w:hAnsiTheme="majorEastAsia" w:hint="eastAsia"/>
                <w:szCs w:val="21"/>
              </w:rPr>
              <w:t>香川県丸亀市城西町2-2-34　教育科学研究社（稲伸ゼミナール）内</w:t>
            </w:r>
          </w:p>
          <w:p w14:paraId="5D1CEE32" w14:textId="77777777" w:rsidR="00BB15A4" w:rsidRPr="005F27A6" w:rsidRDefault="00BB15A4" w:rsidP="00BB15A4">
            <w:pPr>
              <w:tabs>
                <w:tab w:val="left" w:pos="2625"/>
              </w:tabs>
              <w:ind w:firstLineChars="1100" w:firstLine="2310"/>
              <w:rPr>
                <w:rFonts w:asciiTheme="majorEastAsia" w:eastAsiaTheme="majorEastAsia" w:hAnsiTheme="majorEastAsia"/>
                <w:szCs w:val="21"/>
              </w:rPr>
            </w:pPr>
          </w:p>
          <w:p w14:paraId="39EAD08D" w14:textId="01673A9E" w:rsidR="00BB15A4" w:rsidRPr="005F27A6" w:rsidRDefault="00BB15A4" w:rsidP="005F27A6">
            <w:pPr>
              <w:tabs>
                <w:tab w:val="left" w:pos="2625"/>
              </w:tabs>
              <w:ind w:leftChars="300" w:left="630"/>
              <w:rPr>
                <w:rFonts w:asciiTheme="majorEastAsia" w:eastAsiaTheme="majorEastAsia" w:hAnsiTheme="majorEastAsia"/>
                <w:szCs w:val="21"/>
              </w:rPr>
            </w:pPr>
            <w:r w:rsidRPr="005F27A6">
              <w:rPr>
                <w:rFonts w:asciiTheme="majorEastAsia" w:eastAsiaTheme="majorEastAsia" w:hAnsiTheme="majorEastAsia" w:hint="eastAsia"/>
                <w:szCs w:val="21"/>
              </w:rPr>
              <w:t>ＴＥＬ：</w:t>
            </w:r>
            <w:r w:rsidR="005F27A6" w:rsidRPr="005F27A6">
              <w:rPr>
                <w:szCs w:val="21"/>
              </w:rPr>
              <w:t xml:space="preserve"> </w:t>
            </w:r>
            <w:r w:rsidR="003F051A" w:rsidRPr="003F051A">
              <w:rPr>
                <w:rFonts w:asciiTheme="majorEastAsia" w:eastAsiaTheme="majorEastAsia" w:hAnsiTheme="majorEastAsia" w:hint="eastAsia"/>
                <w:szCs w:val="21"/>
              </w:rPr>
              <w:t>0877-24-7185 （稲伸ゼミナール内、担当山本壮太郎）</w:t>
            </w:r>
          </w:p>
          <w:p w14:paraId="004F89A4" w14:textId="036174BD" w:rsidR="00BB15A4" w:rsidRPr="005F27A6" w:rsidRDefault="00BB15A4" w:rsidP="005F27A6">
            <w:pPr>
              <w:tabs>
                <w:tab w:val="left" w:pos="2625"/>
              </w:tabs>
              <w:spacing w:line="0" w:lineRule="atLeast"/>
              <w:ind w:leftChars="300" w:left="630"/>
              <w:rPr>
                <w:rFonts w:asciiTheme="majorEastAsia" w:eastAsiaTheme="majorEastAsia" w:hAnsiTheme="majorEastAsia"/>
                <w:szCs w:val="21"/>
              </w:rPr>
            </w:pPr>
            <w:r w:rsidRPr="005F27A6">
              <w:rPr>
                <w:rFonts w:asciiTheme="majorEastAsia" w:eastAsiaTheme="majorEastAsia" w:hAnsiTheme="majorEastAsia" w:hint="eastAsia"/>
                <w:szCs w:val="21"/>
              </w:rPr>
              <w:t>E-mail：</w:t>
            </w:r>
            <w:r w:rsidR="005F27A6" w:rsidRPr="005F27A6">
              <w:rPr>
                <w:szCs w:val="21"/>
              </w:rPr>
              <w:t xml:space="preserve"> </w:t>
            </w:r>
            <w:hyperlink r:id="rId7" w:history="1">
              <w:r w:rsidR="00386540">
                <w:rPr>
                  <w:rStyle w:val="a8"/>
                  <w:rFonts w:asciiTheme="majorEastAsia" w:eastAsiaTheme="majorEastAsia" w:hAnsiTheme="majorEastAsia" w:hint="eastAsia"/>
                  <w:szCs w:val="21"/>
                </w:rPr>
                <w:t>j</w:t>
              </w:r>
              <w:r w:rsidR="00386540">
                <w:rPr>
                  <w:rStyle w:val="a8"/>
                  <w:szCs w:val="21"/>
                </w:rPr>
                <w:t>imukyoku@</w:t>
              </w:r>
              <w:r w:rsidR="005F27A6" w:rsidRPr="005F27A6">
                <w:rPr>
                  <w:rStyle w:val="a8"/>
                  <w:rFonts w:asciiTheme="majorEastAsia" w:eastAsiaTheme="majorEastAsia" w:hAnsiTheme="majorEastAsia"/>
                  <w:szCs w:val="21"/>
                </w:rPr>
                <w:t>marugame-ict.org</w:t>
              </w:r>
            </w:hyperlink>
          </w:p>
          <w:p w14:paraId="066018F2" w14:textId="4F63C723" w:rsidR="00BB15A4" w:rsidRPr="005F27A6" w:rsidRDefault="00BB15A4" w:rsidP="005F27A6">
            <w:pPr>
              <w:tabs>
                <w:tab w:val="left" w:pos="2625"/>
              </w:tabs>
              <w:spacing w:line="0" w:lineRule="atLeast"/>
              <w:ind w:leftChars="300" w:left="630"/>
              <w:rPr>
                <w:rFonts w:asciiTheme="majorEastAsia" w:eastAsiaTheme="majorEastAsia" w:hAnsiTheme="majorEastAsia"/>
                <w:szCs w:val="21"/>
              </w:rPr>
            </w:pPr>
            <w:r w:rsidRPr="005F27A6">
              <w:rPr>
                <w:rFonts w:asciiTheme="majorEastAsia" w:eastAsiaTheme="majorEastAsia" w:hAnsiTheme="majorEastAsia" w:hint="eastAsia"/>
                <w:szCs w:val="21"/>
              </w:rPr>
              <w:t>担　当：</w:t>
            </w:r>
            <w:r w:rsidR="005F27A6" w:rsidRPr="005F27A6">
              <w:rPr>
                <w:rFonts w:asciiTheme="majorEastAsia" w:eastAsiaTheme="majorEastAsia" w:hAnsiTheme="majorEastAsia" w:hint="eastAsia"/>
                <w:szCs w:val="21"/>
              </w:rPr>
              <w:t>事務局（山本・佐藤・星野）</w:t>
            </w:r>
          </w:p>
          <w:p w14:paraId="2FA9B084" w14:textId="05468990" w:rsidR="00BB15A4" w:rsidRPr="00E53A9C" w:rsidRDefault="00000000" w:rsidP="005F27A6">
            <w:pPr>
              <w:tabs>
                <w:tab w:val="left" w:pos="2625"/>
              </w:tabs>
              <w:spacing w:line="0" w:lineRule="atLeast"/>
              <w:ind w:leftChars="300" w:left="630"/>
              <w:rPr>
                <w:rFonts w:asciiTheme="majorEastAsia" w:eastAsiaTheme="majorEastAsia" w:hAnsiTheme="majorEastAsia"/>
                <w:sz w:val="24"/>
              </w:rPr>
            </w:pPr>
            <w:hyperlink r:id="rId8" w:history="1">
              <w:r w:rsidR="005F27A6" w:rsidRPr="00B56D46">
                <w:rPr>
                  <w:rStyle w:val="a8"/>
                  <w:rFonts w:asciiTheme="majorEastAsia" w:eastAsiaTheme="majorEastAsia" w:hAnsiTheme="majorEastAsia"/>
                  <w:szCs w:val="21"/>
                </w:rPr>
                <w:t>https://marugame-ict.org/</w:t>
              </w:r>
            </w:hyperlink>
            <w:r w:rsidR="00BB15A4" w:rsidRPr="005F27A6">
              <w:rPr>
                <w:rFonts w:asciiTheme="majorEastAsia" w:eastAsiaTheme="majorEastAsia" w:hAnsiTheme="majorEastAsia" w:hint="eastAsia"/>
                <w:szCs w:val="21"/>
              </w:rPr>
              <w:t>（WEBサイト）</w:t>
            </w:r>
          </w:p>
          <w:p w14:paraId="506FA7F0" w14:textId="77777777" w:rsidR="00BB15A4" w:rsidRPr="00E53A9C" w:rsidRDefault="00BB15A4" w:rsidP="005F27A6">
            <w:pPr>
              <w:tabs>
                <w:tab w:val="left" w:pos="2625"/>
              </w:tabs>
              <w:spacing w:line="0" w:lineRule="atLeast"/>
              <w:ind w:firstLineChars="350" w:firstLine="84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B13CB1C" w14:textId="4782DC13" w:rsidR="00BB15A4" w:rsidRPr="00E53A9C" w:rsidRDefault="00BB15A4" w:rsidP="00BB15A4">
      <w:pPr>
        <w:ind w:left="210" w:hangingChars="100" w:hanging="210"/>
        <w:rPr>
          <w:rFonts w:asciiTheme="majorEastAsia" w:eastAsiaTheme="majorEastAsia" w:hAnsiTheme="majorEastAsia"/>
        </w:rPr>
      </w:pPr>
    </w:p>
    <w:p w14:paraId="7163D9B2" w14:textId="5A99F1F2" w:rsidR="00BB15A4" w:rsidRPr="00E53A9C" w:rsidRDefault="00BB15A4" w:rsidP="00BB15A4">
      <w:pPr>
        <w:ind w:left="210" w:hangingChars="100" w:hanging="210"/>
        <w:rPr>
          <w:rFonts w:asciiTheme="majorEastAsia" w:eastAsiaTheme="majorEastAsia" w:hAnsiTheme="majorEastAsia"/>
        </w:rPr>
      </w:pPr>
    </w:p>
    <w:p w14:paraId="1EA36A7E" w14:textId="223E5EDE" w:rsidR="00BB15A4" w:rsidRPr="00E53A9C" w:rsidRDefault="00BB15A4">
      <w:pPr>
        <w:pStyle w:val="a3"/>
        <w:rPr>
          <w:rFonts w:asciiTheme="majorEastAsia" w:eastAsiaTheme="majorEastAsia" w:hAnsiTheme="majorEastAsia"/>
        </w:rPr>
      </w:pPr>
    </w:p>
    <w:p w14:paraId="7E391BBE" w14:textId="77777777" w:rsidR="00BB15A4" w:rsidRPr="00E53A9C" w:rsidRDefault="00BB15A4">
      <w:pPr>
        <w:pStyle w:val="a3"/>
        <w:rPr>
          <w:rFonts w:asciiTheme="majorEastAsia" w:eastAsiaTheme="majorEastAsia" w:hAnsiTheme="majorEastAsia"/>
        </w:rPr>
      </w:pPr>
    </w:p>
    <w:p w14:paraId="6FEA3C29" w14:textId="77777777" w:rsidR="00BB15A4" w:rsidRPr="00E53A9C" w:rsidRDefault="00BB15A4">
      <w:pPr>
        <w:pStyle w:val="a3"/>
        <w:rPr>
          <w:rFonts w:asciiTheme="majorEastAsia" w:eastAsiaTheme="majorEastAsia" w:hAnsiTheme="majorEastAsia"/>
        </w:rPr>
      </w:pPr>
    </w:p>
    <w:p w14:paraId="0812DFB8" w14:textId="77777777" w:rsidR="00BB15A4" w:rsidRPr="00E53A9C" w:rsidRDefault="00BB15A4">
      <w:pPr>
        <w:pStyle w:val="a3"/>
        <w:rPr>
          <w:rFonts w:asciiTheme="majorEastAsia" w:eastAsiaTheme="majorEastAsia" w:hAnsiTheme="majorEastAsia"/>
        </w:rPr>
      </w:pPr>
    </w:p>
    <w:p w14:paraId="571D3BD5" w14:textId="77777777" w:rsidR="00BB15A4" w:rsidRPr="00E53A9C" w:rsidRDefault="00BB15A4">
      <w:pPr>
        <w:pStyle w:val="a3"/>
        <w:rPr>
          <w:rFonts w:asciiTheme="majorEastAsia" w:eastAsiaTheme="majorEastAsia" w:hAnsiTheme="majorEastAsia"/>
        </w:rPr>
      </w:pPr>
    </w:p>
    <w:p w14:paraId="178D37BE" w14:textId="77777777" w:rsidR="00BB15A4" w:rsidRPr="00E53A9C" w:rsidRDefault="00BB15A4">
      <w:pPr>
        <w:pStyle w:val="a3"/>
        <w:rPr>
          <w:rFonts w:asciiTheme="majorEastAsia" w:eastAsiaTheme="majorEastAsia" w:hAnsiTheme="majorEastAsia"/>
        </w:rPr>
      </w:pPr>
    </w:p>
    <w:p w14:paraId="1FA033F1" w14:textId="77777777" w:rsidR="00BB15A4" w:rsidRPr="00E53A9C" w:rsidRDefault="00BB15A4">
      <w:pPr>
        <w:pStyle w:val="a3"/>
        <w:rPr>
          <w:rFonts w:asciiTheme="majorEastAsia" w:eastAsiaTheme="majorEastAsia" w:hAnsiTheme="majorEastAsia"/>
        </w:rPr>
      </w:pPr>
    </w:p>
    <w:p w14:paraId="5FF555B4" w14:textId="77777777" w:rsidR="00BB15A4" w:rsidRPr="00E53A9C" w:rsidRDefault="00BB15A4">
      <w:pPr>
        <w:pStyle w:val="a3"/>
        <w:rPr>
          <w:rFonts w:asciiTheme="majorEastAsia" w:eastAsiaTheme="majorEastAsia" w:hAnsiTheme="majorEastAsia"/>
        </w:rPr>
      </w:pPr>
    </w:p>
    <w:p w14:paraId="0CF1E8FA" w14:textId="77777777" w:rsidR="00BB15A4" w:rsidRPr="00E53A9C" w:rsidRDefault="00BB15A4">
      <w:pPr>
        <w:pStyle w:val="a3"/>
        <w:rPr>
          <w:rFonts w:asciiTheme="majorEastAsia" w:eastAsiaTheme="majorEastAsia" w:hAnsiTheme="majorEastAsia" w:hint="eastAsia"/>
        </w:rPr>
      </w:pPr>
    </w:p>
    <w:p w14:paraId="4A6E0C24" w14:textId="77777777" w:rsidR="00AB7019" w:rsidRPr="00E53A9C" w:rsidRDefault="00AB7019">
      <w:pPr>
        <w:pStyle w:val="a3"/>
        <w:spacing w:line="105" w:lineRule="exact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04"/>
        <w:gridCol w:w="5264"/>
        <w:gridCol w:w="1568"/>
      </w:tblGrid>
      <w:tr w:rsidR="00AB7019" w:rsidRPr="00E53A9C" w14:paraId="1E807A26" w14:textId="77777777">
        <w:trPr>
          <w:trHeight w:hRule="exact" w:val="2878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9E5C" w14:textId="42A7569C" w:rsidR="00AB7019" w:rsidRPr="007E5C85" w:rsidRDefault="00AB7019">
            <w:pPr>
              <w:pStyle w:val="a3"/>
              <w:spacing w:before="256"/>
              <w:jc w:val="center"/>
              <w:rPr>
                <w:rFonts w:asciiTheme="majorEastAsia" w:eastAsiaTheme="majorEastAsia" w:hAnsiTheme="majorEastAsia"/>
                <w:spacing w:val="0"/>
                <w:sz w:val="36"/>
                <w:szCs w:val="36"/>
              </w:rPr>
            </w:pPr>
            <w:r w:rsidRPr="007E5C85">
              <w:rPr>
                <w:rFonts w:asciiTheme="majorEastAsia" w:eastAsiaTheme="majorEastAsia" w:hAnsiTheme="majorEastAsia" w:hint="eastAsia"/>
                <w:spacing w:val="45"/>
                <w:sz w:val="36"/>
                <w:szCs w:val="36"/>
                <w:fitText w:val="3952" w:id="-1265978879"/>
              </w:rPr>
              <w:lastRenderedPageBreak/>
              <w:t>賛助会員入会申込</w:t>
            </w:r>
            <w:r w:rsidRPr="007E5C85">
              <w:rPr>
                <w:rFonts w:asciiTheme="majorEastAsia" w:eastAsiaTheme="majorEastAsia" w:hAnsiTheme="majorEastAsia" w:hint="eastAsia"/>
                <w:spacing w:val="-4"/>
                <w:sz w:val="36"/>
                <w:szCs w:val="36"/>
                <w:fitText w:val="3952" w:id="-1265978879"/>
              </w:rPr>
              <w:t>書</w:t>
            </w:r>
          </w:p>
          <w:p w14:paraId="49CC3518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  <w:p w14:paraId="3A1DB55B" w14:textId="2577FE3F" w:rsidR="00AB7019" w:rsidRPr="00E53A9C" w:rsidRDefault="00855AC3">
            <w:pPr>
              <w:pStyle w:val="a3"/>
              <w:jc w:val="righ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</w:rPr>
              <w:t>2023</w:t>
            </w:r>
            <w:r w:rsidR="00AB7019" w:rsidRPr="00E53A9C">
              <w:rPr>
                <w:rFonts w:asciiTheme="majorEastAsia" w:eastAsiaTheme="majorEastAsia" w:hAnsiTheme="majorEastAsia" w:hint="eastAsia"/>
              </w:rPr>
              <w:t>年　　月　　日</w:t>
            </w:r>
          </w:p>
          <w:p w14:paraId="20C34385" w14:textId="3D933364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</w:t>
            </w:r>
            <w:r w:rsidR="007E5C85">
              <w:rPr>
                <w:rFonts w:asciiTheme="majorEastAsia" w:eastAsiaTheme="majorEastAsia" w:hAnsiTheme="majorEastAsia" w:cs="Times New Roman" w:hint="eastAsia"/>
                <w:spacing w:val="3"/>
                <w:u w:val="single"/>
              </w:rPr>
              <w:t>一般社団法人　丸亀ICTクラブ　殿</w:t>
            </w:r>
          </w:p>
          <w:p w14:paraId="2F0DFA43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  <w:p w14:paraId="4646A04D" w14:textId="60537D1E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>賛助会員として、入会を申し込みます。</w:t>
            </w:r>
          </w:p>
        </w:tc>
      </w:tr>
      <w:tr w:rsidR="00AB7019" w:rsidRPr="00E53A9C" w14:paraId="10A5E482" w14:textId="77777777">
        <w:trPr>
          <w:trHeight w:hRule="exact" w:val="1444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AC4EB" w14:textId="0AD6EB53" w:rsidR="00AB7019" w:rsidRPr="00E53A9C" w:rsidRDefault="00000000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noProof/>
                <w:spacing w:val="0"/>
              </w:rPr>
              <w:pict w14:anchorId="5FE5BEB3">
                <v:oval id="_x0000_s2050" style="position:absolute;left:0;text-align:left;margin-left:30.85pt;margin-top:30.65pt;width:29.25pt;height:22.5pt;z-index:251658240;mso-position-horizontal-relative:text;mso-position-vertical-relative:text" filled="f" strokecolor="black [3213]">
                  <v:textbox inset="5.85pt,.7pt,5.85pt,.7pt"/>
                </v:oval>
              </w:pict>
            </w:r>
          </w:p>
          <w:p w14:paraId="00C13F4C" w14:textId="77777777" w:rsidR="00AB7019" w:rsidRPr="00E53A9C" w:rsidRDefault="00AB7019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>（法人・個人）会費　　　口　　　　　　　　　　　　円を負担いたします。</w:t>
            </w:r>
          </w:p>
        </w:tc>
      </w:tr>
      <w:tr w:rsidR="00AB7019" w:rsidRPr="00E53A9C" w14:paraId="5BA41E64" w14:textId="77777777">
        <w:trPr>
          <w:cantSplit/>
          <w:trHeight w:hRule="exact" w:val="722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3C14E9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  </w:t>
            </w:r>
            <w:r w:rsidRPr="00E53A9C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66FB1123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  <w:p w14:paraId="48CD4FD2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 </w:t>
            </w:r>
            <w:r w:rsidRPr="00E53A9C">
              <w:rPr>
                <w:rFonts w:asciiTheme="majorEastAsia" w:eastAsiaTheme="majorEastAsia" w:hAnsiTheme="majorEastAsia" w:hint="eastAsia"/>
              </w:rPr>
              <w:t>氏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    </w:t>
            </w:r>
            <w:r w:rsidRPr="00E53A9C">
              <w:rPr>
                <w:rFonts w:asciiTheme="majorEastAsia" w:eastAsiaTheme="majorEastAsia" w:hAnsiTheme="majorEastAsia" w:hint="eastAsia"/>
              </w:rPr>
              <w:t>名</w:t>
            </w:r>
          </w:p>
          <w:p w14:paraId="077BF88B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  <w:p w14:paraId="39FAAA63" w14:textId="08AA1D61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>（会社</w:t>
            </w:r>
            <w:r w:rsidR="000906F8">
              <w:rPr>
                <w:rFonts w:asciiTheme="majorEastAsia" w:eastAsiaTheme="majorEastAsia" w:hAnsiTheme="majorEastAsia" w:cs="Times New Roman" w:hint="eastAsia"/>
                <w:spacing w:val="3"/>
              </w:rPr>
              <w:t>・団体</w:t>
            </w:r>
            <w:r w:rsidRPr="00E53A9C">
              <w:rPr>
                <w:rFonts w:asciiTheme="majorEastAsia" w:eastAsiaTheme="majorEastAsia" w:hAnsiTheme="majorEastAsia" w:hint="eastAsia"/>
              </w:rPr>
              <w:t>名）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677327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B97B2D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</w:p>
          <w:p w14:paraId="15B76FA7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  <w:p w14:paraId="39430859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   </w:t>
            </w:r>
            <w:r w:rsidRPr="00E53A9C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AB7019" w:rsidRPr="00E53A9C" w14:paraId="58AB923F" w14:textId="77777777">
        <w:trPr>
          <w:cantSplit/>
          <w:trHeight w:hRule="exact" w:val="1444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2EB6EC" w14:textId="77777777" w:rsidR="00AB7019" w:rsidRPr="00E53A9C" w:rsidRDefault="00AB7019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5859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6154A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AB7019" w:rsidRPr="00E53A9C" w14:paraId="39B3B1AC" w14:textId="77777777">
        <w:trPr>
          <w:cantSplit/>
          <w:trHeight w:hRule="exact" w:val="722"/>
        </w:trPr>
        <w:tc>
          <w:tcPr>
            <w:tcW w:w="19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1656F9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  </w:t>
            </w:r>
            <w:r w:rsidRPr="00E53A9C">
              <w:rPr>
                <w:rFonts w:asciiTheme="majorEastAsia" w:eastAsiaTheme="majorEastAsia" w:hAnsiTheme="majorEastAsia" w:hint="eastAsia"/>
              </w:rPr>
              <w:t>フリガナ</w:t>
            </w:r>
          </w:p>
          <w:p w14:paraId="7913715C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  <w:p w14:paraId="79F0CDA1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  <w:p w14:paraId="260D9965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>代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</w:t>
            </w:r>
            <w:r w:rsidRPr="00E53A9C">
              <w:rPr>
                <w:rFonts w:asciiTheme="majorEastAsia" w:eastAsiaTheme="majorEastAsia" w:hAnsiTheme="majorEastAsia" w:hint="eastAsia"/>
              </w:rPr>
              <w:t>表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</w:t>
            </w:r>
            <w:r w:rsidRPr="00E53A9C">
              <w:rPr>
                <w:rFonts w:asciiTheme="majorEastAsia" w:eastAsiaTheme="majorEastAsia" w:hAnsiTheme="majorEastAsia" w:hint="eastAsia"/>
              </w:rPr>
              <w:t>者</w:t>
            </w:r>
          </w:p>
          <w:p w14:paraId="72C26D90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 xml:space="preserve">　（個人不要）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7F21E28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7BAD4A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 xml:space="preserve">　役　職</w:t>
            </w:r>
          </w:p>
        </w:tc>
      </w:tr>
      <w:tr w:rsidR="00AB7019" w:rsidRPr="00E53A9C" w14:paraId="2E376049" w14:textId="77777777">
        <w:trPr>
          <w:cantSplit/>
          <w:trHeight w:hRule="exact" w:val="1444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B3D965" w14:textId="77777777" w:rsidR="00AB7019" w:rsidRPr="00E53A9C" w:rsidRDefault="00AB7019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D3A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32320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AB7019" w:rsidRPr="00E53A9C" w14:paraId="662594AB" w14:textId="77777777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75AC4F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</w:p>
          <w:p w14:paraId="466019BB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 </w:t>
            </w:r>
            <w:r w:rsidRPr="00E53A9C">
              <w:rPr>
                <w:rFonts w:asciiTheme="majorEastAsia" w:eastAsiaTheme="majorEastAsia" w:hAnsiTheme="majorEastAsia" w:hint="eastAsia"/>
              </w:rPr>
              <w:t>住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    </w:t>
            </w:r>
            <w:r w:rsidRPr="00E53A9C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FC43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>〒　　　　　　電話番号（　　　　　）　　　　　－</w:t>
            </w:r>
          </w:p>
        </w:tc>
      </w:tr>
      <w:tr w:rsidR="00AB7019" w:rsidRPr="00E53A9C" w14:paraId="21758DC4" w14:textId="77777777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C5478D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</w:p>
          <w:p w14:paraId="0D56C77D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 </w:t>
            </w:r>
            <w:r w:rsidRPr="00E53A9C">
              <w:rPr>
                <w:rFonts w:asciiTheme="majorEastAsia" w:eastAsiaTheme="majorEastAsia" w:hAnsiTheme="majorEastAsia" w:hint="eastAsia"/>
              </w:rPr>
              <w:t>登記上住所</w:t>
            </w:r>
          </w:p>
          <w:p w14:paraId="552FC307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</w:t>
            </w:r>
            <w:r w:rsidRPr="00E53A9C">
              <w:rPr>
                <w:rFonts w:asciiTheme="majorEastAsia" w:eastAsiaTheme="majorEastAsia" w:hAnsiTheme="majorEastAsia" w:hint="eastAsia"/>
              </w:rPr>
              <w:t>（個人不要）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BB5C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>〒　　　　　　電話番号（　　　　　）　　　　　－</w:t>
            </w:r>
          </w:p>
        </w:tc>
      </w:tr>
      <w:tr w:rsidR="00AB7019" w:rsidRPr="00E53A9C" w14:paraId="258B5285" w14:textId="77777777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CC6DC6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</w:p>
          <w:p w14:paraId="7E9C0909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 </w:t>
            </w:r>
            <w:r w:rsidRPr="00E53A9C">
              <w:rPr>
                <w:rFonts w:asciiTheme="majorEastAsia" w:eastAsiaTheme="majorEastAsia" w:hAnsiTheme="majorEastAsia" w:hint="eastAsia"/>
              </w:rPr>
              <w:t>事務担当者</w:t>
            </w:r>
          </w:p>
          <w:p w14:paraId="4313A2BE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cs="Times New Roman"/>
                <w:spacing w:val="3"/>
              </w:rPr>
              <w:t xml:space="preserve">  </w:t>
            </w:r>
            <w:r w:rsidRPr="00E53A9C">
              <w:rPr>
                <w:rFonts w:asciiTheme="majorEastAsia" w:eastAsiaTheme="majorEastAsia" w:hAnsiTheme="majorEastAsia" w:hint="eastAsia"/>
              </w:rPr>
              <w:t>（個人不要）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3241" w14:textId="77777777" w:rsidR="00AB7019" w:rsidRPr="00E53A9C" w:rsidRDefault="00AB7019">
            <w:pPr>
              <w:pStyle w:val="a3"/>
              <w:spacing w:before="256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>所属　　　　　　　　　　　　氏名</w:t>
            </w:r>
          </w:p>
          <w:p w14:paraId="232FE2A6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  <w:p w14:paraId="7F16B785" w14:textId="77777777" w:rsidR="00AB7019" w:rsidRPr="00E53A9C" w:rsidRDefault="00AB701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E53A9C">
              <w:rPr>
                <w:rFonts w:asciiTheme="majorEastAsia" w:eastAsiaTheme="majorEastAsia" w:hAnsiTheme="majorEastAsia" w:cs="Century"/>
                <w:spacing w:val="3"/>
              </w:rPr>
              <w:t xml:space="preserve"> </w:t>
            </w:r>
            <w:r w:rsidRPr="00E53A9C">
              <w:rPr>
                <w:rFonts w:asciiTheme="majorEastAsia" w:eastAsiaTheme="majorEastAsia" w:hAnsiTheme="majorEastAsia" w:hint="eastAsia"/>
              </w:rPr>
              <w:t>役職　　　　　電話番号（　　　　　）　　　　　－</w:t>
            </w:r>
          </w:p>
        </w:tc>
      </w:tr>
    </w:tbl>
    <w:p w14:paraId="6CE96CB0" w14:textId="06F89E20" w:rsidR="00AB7019" w:rsidRPr="00E53A9C" w:rsidRDefault="00AB7019">
      <w:pPr>
        <w:pStyle w:val="a3"/>
        <w:spacing w:line="256" w:lineRule="exact"/>
        <w:rPr>
          <w:rFonts w:asciiTheme="majorEastAsia" w:eastAsiaTheme="majorEastAsia" w:hAnsiTheme="majorEastAsia"/>
          <w:spacing w:val="0"/>
        </w:rPr>
      </w:pPr>
    </w:p>
    <w:p w14:paraId="07715142" w14:textId="0DAC1516" w:rsidR="00AB7019" w:rsidRDefault="00AB7019" w:rsidP="007E5C85">
      <w:pPr>
        <w:pStyle w:val="a3"/>
        <w:rPr>
          <w:spacing w:val="0"/>
        </w:rPr>
      </w:pPr>
    </w:p>
    <w:sectPr w:rsidR="00AB7019" w:rsidSect="00AB7019"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6372" w14:textId="77777777" w:rsidR="00E00000" w:rsidRDefault="00E00000" w:rsidP="00B57AB0">
      <w:r>
        <w:separator/>
      </w:r>
    </w:p>
  </w:endnote>
  <w:endnote w:type="continuationSeparator" w:id="0">
    <w:p w14:paraId="4BEBF0DF" w14:textId="77777777" w:rsidR="00E00000" w:rsidRDefault="00E00000" w:rsidP="00B5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81DF" w14:textId="77777777" w:rsidR="00E00000" w:rsidRDefault="00E00000" w:rsidP="00B57AB0">
      <w:r>
        <w:separator/>
      </w:r>
    </w:p>
  </w:footnote>
  <w:footnote w:type="continuationSeparator" w:id="0">
    <w:p w14:paraId="5770C1A6" w14:textId="77777777" w:rsidR="00E00000" w:rsidRDefault="00E00000" w:rsidP="00B5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4F19"/>
    <w:multiLevelType w:val="hybridMultilevel"/>
    <w:tmpl w:val="76506EB8"/>
    <w:lvl w:ilvl="0" w:tplc="7F66E11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6F26878"/>
    <w:multiLevelType w:val="hybridMultilevel"/>
    <w:tmpl w:val="A6C69320"/>
    <w:lvl w:ilvl="0" w:tplc="AC5023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D58758B"/>
    <w:multiLevelType w:val="hybridMultilevel"/>
    <w:tmpl w:val="C94CF680"/>
    <w:lvl w:ilvl="0" w:tplc="F48C3E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D152BEE0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ＪＳＰ明朝" w:eastAsia="ＪＳＰ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93661463">
    <w:abstractNumId w:val="2"/>
  </w:num>
  <w:num w:numId="2" w16cid:durableId="474487976">
    <w:abstractNumId w:val="1"/>
  </w:num>
  <w:num w:numId="3" w16cid:durableId="185279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019"/>
    <w:rsid w:val="00030735"/>
    <w:rsid w:val="000906F8"/>
    <w:rsid w:val="00164B65"/>
    <w:rsid w:val="00386540"/>
    <w:rsid w:val="003F051A"/>
    <w:rsid w:val="004E44F1"/>
    <w:rsid w:val="005A3769"/>
    <w:rsid w:val="005F27A6"/>
    <w:rsid w:val="006B54C2"/>
    <w:rsid w:val="007E2798"/>
    <w:rsid w:val="007E5C85"/>
    <w:rsid w:val="00827BB1"/>
    <w:rsid w:val="00841CBD"/>
    <w:rsid w:val="00855AC3"/>
    <w:rsid w:val="008B4C72"/>
    <w:rsid w:val="009E6A41"/>
    <w:rsid w:val="00AB24BA"/>
    <w:rsid w:val="00AB7019"/>
    <w:rsid w:val="00B57AB0"/>
    <w:rsid w:val="00BB15A4"/>
    <w:rsid w:val="00C1151B"/>
    <w:rsid w:val="00C20122"/>
    <w:rsid w:val="00C7085E"/>
    <w:rsid w:val="00C87648"/>
    <w:rsid w:val="00D22D2E"/>
    <w:rsid w:val="00D26D34"/>
    <w:rsid w:val="00D44EC2"/>
    <w:rsid w:val="00D574C1"/>
    <w:rsid w:val="00E00000"/>
    <w:rsid w:val="00E53A9C"/>
    <w:rsid w:val="00E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CB9A7B0"/>
  <w15:docId w15:val="{B8C07F94-697F-423D-BEF1-A1DBBA62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7BB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57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AB0"/>
  </w:style>
  <w:style w:type="paragraph" w:styleId="a6">
    <w:name w:val="footer"/>
    <w:basedOn w:val="a"/>
    <w:link w:val="a7"/>
    <w:uiPriority w:val="99"/>
    <w:semiHidden/>
    <w:unhideWhenUsed/>
    <w:rsid w:val="00B5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AB0"/>
  </w:style>
  <w:style w:type="character" w:styleId="a8">
    <w:name w:val="Hyperlink"/>
    <w:basedOn w:val="a0"/>
    <w:uiPriority w:val="99"/>
    <w:unhideWhenUsed/>
    <w:rsid w:val="005F27A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F2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ugame-ict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marugame-i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akami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tsunashima</dc:creator>
  <cp:lastModifiedBy>user</cp:lastModifiedBy>
  <cp:revision>11</cp:revision>
  <dcterms:created xsi:type="dcterms:W3CDTF">2015-07-09T06:22:00Z</dcterms:created>
  <dcterms:modified xsi:type="dcterms:W3CDTF">2023-08-04T01:54:00Z</dcterms:modified>
</cp:coreProperties>
</file>